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B35EA" w:rsidRPr="009863EF" w:rsidRDefault="005B35EA" w:rsidP="005B35EA">
      <w:pPr>
        <w:pStyle w:val="Kopfzeile"/>
        <w:framePr w:wrap="around" w:vAnchor="text" w:hAnchor="margin" w:xAlign="right" w:y="1"/>
        <w:rPr>
          <w:rStyle w:val="Seitenzahl"/>
          <w:sz w:val="24"/>
        </w:rPr>
      </w:pPr>
      <w:r w:rsidRPr="009863EF">
        <w:rPr>
          <w:rStyle w:val="Seitenzahl"/>
          <w:sz w:val="24"/>
        </w:rPr>
        <w:fldChar w:fldCharType="begin"/>
      </w:r>
      <w:r w:rsidRPr="009863EF">
        <w:rPr>
          <w:rStyle w:val="Seitenzahl"/>
          <w:sz w:val="24"/>
        </w:rPr>
        <w:instrText xml:space="preserve">PAGE  </w:instrText>
      </w:r>
      <w:r w:rsidRPr="009863EF">
        <w:rPr>
          <w:rStyle w:val="Seitenzahl"/>
          <w:sz w:val="24"/>
        </w:rPr>
        <w:fldChar w:fldCharType="separate"/>
      </w:r>
      <w:r w:rsidRPr="009863EF">
        <w:rPr>
          <w:rStyle w:val="Seitenzahl"/>
          <w:noProof/>
          <w:sz w:val="24"/>
        </w:rPr>
        <w:t>1</w:t>
      </w:r>
      <w:r w:rsidRPr="009863EF">
        <w:rPr>
          <w:rStyle w:val="Seitenzahl"/>
          <w:sz w:val="24"/>
        </w:rPr>
        <w:fldChar w:fldCharType="end"/>
      </w:r>
    </w:p>
    <w:p w:rsidR="005B35EA" w:rsidRPr="009863EF" w:rsidRDefault="005B35EA" w:rsidP="005B35EA">
      <w:pPr>
        <w:pStyle w:val="Kopfzeile"/>
        <w:ind w:right="360"/>
        <w:jc w:val="center"/>
        <w:rPr>
          <w:sz w:val="24"/>
        </w:rPr>
      </w:pPr>
      <w:r w:rsidRPr="009863EF">
        <w:rPr>
          <w:sz w:val="24"/>
        </w:rPr>
        <w:t xml:space="preserve">                                                                                                                               </w:t>
      </w:r>
      <w:r w:rsidRPr="009863EF">
        <w:rPr>
          <w:noProof/>
          <w:sz w:val="24"/>
          <w:lang w:eastAsia="de-DE"/>
        </w:rPr>
        <w:drawing>
          <wp:inline distT="0" distB="0" distL="0" distR="0" wp14:anchorId="6182DF4F" wp14:editId="74BDB9FB">
            <wp:extent cx="1511300" cy="901700"/>
            <wp:effectExtent l="0" t="0" r="0" b="0"/>
            <wp:docPr id="1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rafik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1300" cy="901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863EF" w:rsidRPr="009863EF" w:rsidRDefault="005B35EA" w:rsidP="009863EF">
      <w:pPr>
        <w:jc w:val="center"/>
        <w:rPr>
          <w:b/>
          <w:sz w:val="24"/>
        </w:rPr>
      </w:pPr>
      <w:r w:rsidRPr="009863EF">
        <w:rPr>
          <w:b/>
          <w:sz w:val="24"/>
        </w:rPr>
        <w:t>Protokoll des ewe- Kreativtages am 9.April 2017 bei Irmela Kuhlen in S</w:t>
      </w:r>
      <w:r w:rsidR="009863EF" w:rsidRPr="009863EF">
        <w:rPr>
          <w:b/>
          <w:sz w:val="24"/>
        </w:rPr>
        <w:t xml:space="preserve">chafberg </w:t>
      </w:r>
      <w:r w:rsidR="009863EF" w:rsidRPr="009863EF">
        <w:rPr>
          <w:b/>
          <w:sz w:val="24"/>
        </w:rPr>
        <w:br/>
      </w:r>
      <w:proofErr w:type="gramStart"/>
      <w:r w:rsidR="00F81207" w:rsidRPr="009863EF">
        <w:rPr>
          <w:b/>
          <w:sz w:val="24"/>
        </w:rPr>
        <w:t>von</w:t>
      </w:r>
      <w:proofErr w:type="gramEnd"/>
      <w:r w:rsidR="00F81207">
        <w:rPr>
          <w:b/>
          <w:sz w:val="24"/>
        </w:rPr>
        <w:t xml:space="preserve"> 13.00 h bis </w:t>
      </w:r>
      <w:r w:rsidR="009863EF" w:rsidRPr="009863EF">
        <w:rPr>
          <w:b/>
          <w:sz w:val="24"/>
        </w:rPr>
        <w:t>18.00 h</w:t>
      </w:r>
    </w:p>
    <w:p w:rsidR="0042007C" w:rsidRPr="009863EF" w:rsidRDefault="005B35EA">
      <w:pPr>
        <w:rPr>
          <w:sz w:val="24"/>
        </w:rPr>
      </w:pPr>
      <w:r w:rsidRPr="009863EF">
        <w:rPr>
          <w:sz w:val="24"/>
        </w:rPr>
        <w:br/>
        <w:t>anwesend: Guido, Helen, Irmela, Maria, Natalie, Gesine,</w:t>
      </w:r>
      <w:r w:rsidR="009863EF">
        <w:rPr>
          <w:sz w:val="24"/>
        </w:rPr>
        <w:t xml:space="preserve"> </w:t>
      </w:r>
      <w:r w:rsidRPr="009863EF">
        <w:rPr>
          <w:sz w:val="24"/>
        </w:rPr>
        <w:t>Monika</w:t>
      </w:r>
      <w:r w:rsidRPr="009863EF">
        <w:rPr>
          <w:sz w:val="24"/>
        </w:rPr>
        <w:br/>
        <w:t xml:space="preserve">entschuldigt: </w:t>
      </w:r>
      <w:bookmarkStart w:id="0" w:name="_GoBack"/>
      <w:bookmarkEnd w:id="0"/>
      <w:r w:rsidR="009863EF">
        <w:rPr>
          <w:sz w:val="24"/>
        </w:rPr>
        <w:t>Nicole</w:t>
      </w:r>
      <w:r w:rsidRPr="009863EF">
        <w:rPr>
          <w:sz w:val="24"/>
        </w:rPr>
        <w:br/>
      </w:r>
      <w:r w:rsidR="009863EF">
        <w:rPr>
          <w:sz w:val="24"/>
        </w:rPr>
        <w:t xml:space="preserve"> </w:t>
      </w:r>
      <w:r w:rsidR="009863EF">
        <w:rPr>
          <w:sz w:val="24"/>
        </w:rPr>
        <w:br/>
      </w:r>
      <w:r w:rsidR="009863EF" w:rsidRPr="004E1933">
        <w:rPr>
          <w:sz w:val="24"/>
          <w:u w:val="single"/>
        </w:rPr>
        <w:t>Schwerpunktthema:</w:t>
      </w:r>
      <w:r w:rsidR="009863EF">
        <w:rPr>
          <w:sz w:val="24"/>
        </w:rPr>
        <w:br/>
      </w:r>
      <w:r w:rsidRPr="009863EF">
        <w:rPr>
          <w:sz w:val="24"/>
        </w:rPr>
        <w:t>Organisationsentwicklung –</w:t>
      </w:r>
      <w:proofErr w:type="spellStart"/>
      <w:proofErr w:type="gramStart"/>
      <w:r w:rsidR="00641019" w:rsidRPr="009863EF">
        <w:rPr>
          <w:sz w:val="24"/>
        </w:rPr>
        <w:t>Visi</w:t>
      </w:r>
      <w:r w:rsidRPr="009863EF">
        <w:rPr>
          <w:sz w:val="24"/>
        </w:rPr>
        <w:t>on</w:t>
      </w:r>
      <w:r w:rsidR="00641019" w:rsidRPr="009863EF">
        <w:rPr>
          <w:sz w:val="24"/>
        </w:rPr>
        <w:t>s</w:t>
      </w:r>
      <w:r w:rsidRPr="009863EF">
        <w:rPr>
          <w:sz w:val="24"/>
        </w:rPr>
        <w:t>sarbeit</w:t>
      </w:r>
      <w:proofErr w:type="spellEnd"/>
      <w:r w:rsidRPr="009863EF">
        <w:rPr>
          <w:sz w:val="24"/>
        </w:rPr>
        <w:t xml:space="preserve"> :</w:t>
      </w:r>
      <w:proofErr w:type="gramEnd"/>
      <w:r w:rsidRPr="009863EF">
        <w:rPr>
          <w:sz w:val="24"/>
        </w:rPr>
        <w:t xml:space="preserve"> </w:t>
      </w:r>
      <w:r w:rsidR="00F81207">
        <w:rPr>
          <w:sz w:val="24"/>
        </w:rPr>
        <w:br/>
        <w:t>W</w:t>
      </w:r>
      <w:r w:rsidRPr="009863EF">
        <w:rPr>
          <w:sz w:val="24"/>
        </w:rPr>
        <w:t>o wollen wir hin und wie und mit wem erreichen</w:t>
      </w:r>
      <w:r w:rsidR="00641019" w:rsidRPr="009863EF">
        <w:rPr>
          <w:sz w:val="24"/>
        </w:rPr>
        <w:t>?.</w:t>
      </w:r>
      <w:r w:rsidR="00641019" w:rsidRPr="009863EF">
        <w:rPr>
          <w:sz w:val="24"/>
        </w:rPr>
        <w:br/>
        <w:t>Evalu</w:t>
      </w:r>
      <w:r w:rsidR="004E1933">
        <w:rPr>
          <w:sz w:val="24"/>
        </w:rPr>
        <w:t>a</w:t>
      </w:r>
      <w:r w:rsidR="00641019" w:rsidRPr="009863EF">
        <w:rPr>
          <w:sz w:val="24"/>
        </w:rPr>
        <w:t>tion, Selbstvergewisserung  und die Verbesserung der Situation waren der Hintergrun</w:t>
      </w:r>
      <w:r w:rsidR="004E1933">
        <w:rPr>
          <w:sz w:val="24"/>
        </w:rPr>
        <w:t xml:space="preserve">d der </w:t>
      </w:r>
      <w:proofErr w:type="gramStart"/>
      <w:r w:rsidR="004E1933">
        <w:rPr>
          <w:sz w:val="24"/>
        </w:rPr>
        <w:t xml:space="preserve">Einzelbefragung </w:t>
      </w:r>
      <w:r w:rsidR="00F81207">
        <w:rPr>
          <w:sz w:val="24"/>
        </w:rPr>
        <w:t>.</w:t>
      </w:r>
      <w:proofErr w:type="gramEnd"/>
      <w:r w:rsidR="00641019" w:rsidRPr="009863EF">
        <w:rPr>
          <w:sz w:val="24"/>
        </w:rPr>
        <w:br/>
      </w:r>
      <w:r w:rsidR="004E1933">
        <w:rPr>
          <w:sz w:val="24"/>
        </w:rPr>
        <w:br/>
      </w:r>
      <w:r w:rsidR="00641019" w:rsidRPr="009863EF">
        <w:rPr>
          <w:sz w:val="24"/>
        </w:rPr>
        <w:t>Ergebnisse:</w:t>
      </w:r>
      <w:r w:rsidR="009863EF">
        <w:rPr>
          <w:sz w:val="24"/>
        </w:rPr>
        <w:br/>
      </w:r>
      <w:r w:rsidR="004E1933" w:rsidRPr="004E1933">
        <w:rPr>
          <w:sz w:val="24"/>
          <w:u w:val="single"/>
        </w:rPr>
        <w:t>1.</w:t>
      </w:r>
      <w:r w:rsidR="009863EF" w:rsidRPr="004E1933">
        <w:rPr>
          <w:sz w:val="24"/>
          <w:u w:val="single"/>
        </w:rPr>
        <w:t xml:space="preserve">Was wird das ewe in fünf Jahren </w:t>
      </w:r>
      <w:proofErr w:type="gramStart"/>
      <w:r w:rsidR="009863EF" w:rsidRPr="004E1933">
        <w:rPr>
          <w:sz w:val="24"/>
          <w:u w:val="single"/>
        </w:rPr>
        <w:t>sein ?</w:t>
      </w:r>
      <w:proofErr w:type="gramEnd"/>
      <w:r w:rsidR="00641019" w:rsidRPr="004E1933">
        <w:rPr>
          <w:sz w:val="24"/>
          <w:u w:val="single"/>
        </w:rPr>
        <w:br/>
      </w:r>
      <w:r w:rsidR="00641019" w:rsidRPr="009863EF">
        <w:rPr>
          <w:sz w:val="24"/>
        </w:rPr>
        <w:t>Wir brauchen neue Perspektiven</w:t>
      </w:r>
      <w:r w:rsidR="00F81207">
        <w:rPr>
          <w:sz w:val="24"/>
        </w:rPr>
        <w:t xml:space="preserve"> und</w:t>
      </w:r>
      <w:r w:rsidR="00641019" w:rsidRPr="009863EF">
        <w:rPr>
          <w:sz w:val="24"/>
        </w:rPr>
        <w:t xml:space="preserve"> neue Mitstreit</w:t>
      </w:r>
      <w:r w:rsidR="004E1933">
        <w:rPr>
          <w:sz w:val="24"/>
        </w:rPr>
        <w:t>er</w:t>
      </w:r>
      <w:r w:rsidR="00F81207">
        <w:rPr>
          <w:sz w:val="24"/>
        </w:rPr>
        <w:t>/-</w:t>
      </w:r>
      <w:r w:rsidR="004E1933">
        <w:rPr>
          <w:sz w:val="24"/>
        </w:rPr>
        <w:t>innen.</w:t>
      </w:r>
      <w:r w:rsidR="004E1933">
        <w:rPr>
          <w:sz w:val="24"/>
        </w:rPr>
        <w:br/>
        <w:t>W</w:t>
      </w:r>
      <w:r w:rsidR="00F81207">
        <w:rPr>
          <w:sz w:val="24"/>
        </w:rPr>
        <w:t>ir fragen uns: W</w:t>
      </w:r>
      <w:r w:rsidR="009863EF">
        <w:rPr>
          <w:sz w:val="24"/>
        </w:rPr>
        <w:t xml:space="preserve">as ist </w:t>
      </w:r>
      <w:r w:rsidR="00F81207">
        <w:rPr>
          <w:sz w:val="24"/>
        </w:rPr>
        <w:t>die Motivation der Freiwilligen?</w:t>
      </w:r>
      <w:r w:rsidR="009863EF">
        <w:rPr>
          <w:sz w:val="24"/>
        </w:rPr>
        <w:t xml:space="preserve"> </w:t>
      </w:r>
      <w:r w:rsidR="004E1933">
        <w:rPr>
          <w:sz w:val="24"/>
        </w:rPr>
        <w:br/>
      </w:r>
      <w:r w:rsidR="00641019" w:rsidRPr="009863EF">
        <w:rPr>
          <w:sz w:val="24"/>
        </w:rPr>
        <w:t>Die FW gehen anders auf den Dienst zu</w:t>
      </w:r>
      <w:r w:rsidR="009863EF">
        <w:rPr>
          <w:sz w:val="24"/>
        </w:rPr>
        <w:t>, als noch vor einigen Jahren.</w:t>
      </w:r>
      <w:r w:rsidR="004E1933">
        <w:rPr>
          <w:sz w:val="24"/>
        </w:rPr>
        <w:br/>
      </w:r>
      <w:r w:rsidR="00641019" w:rsidRPr="009863EF">
        <w:rPr>
          <w:sz w:val="24"/>
        </w:rPr>
        <w:t>Woher nehmen wir die Legitimation?</w:t>
      </w:r>
      <w:r w:rsidR="00641019" w:rsidRPr="009863EF">
        <w:rPr>
          <w:sz w:val="24"/>
        </w:rPr>
        <w:br/>
      </w:r>
      <w:r w:rsidR="00404B15" w:rsidRPr="009863EF">
        <w:rPr>
          <w:sz w:val="24"/>
        </w:rPr>
        <w:t>Wir haben uns selber ausgebremst, wie kö</w:t>
      </w:r>
      <w:r w:rsidR="004E1933">
        <w:rPr>
          <w:sz w:val="24"/>
        </w:rPr>
        <w:t>nnen wir zukunftsfähig werden.</w:t>
      </w:r>
      <w:r w:rsidR="004E1933">
        <w:rPr>
          <w:sz w:val="24"/>
        </w:rPr>
        <w:br/>
        <w:t>Was könnte andere ansprechen?</w:t>
      </w:r>
      <w:r w:rsidR="004E1933">
        <w:rPr>
          <w:sz w:val="24"/>
        </w:rPr>
        <w:br/>
      </w:r>
      <w:r w:rsidR="00404B15" w:rsidRPr="009863EF">
        <w:rPr>
          <w:sz w:val="24"/>
        </w:rPr>
        <w:t>Was lassen wir, was packen wir an?</w:t>
      </w:r>
      <w:r w:rsidR="00404B15" w:rsidRPr="009863EF">
        <w:rPr>
          <w:sz w:val="24"/>
        </w:rPr>
        <w:br/>
      </w:r>
      <w:r w:rsidR="009863EF">
        <w:rPr>
          <w:sz w:val="24"/>
        </w:rPr>
        <w:br/>
      </w:r>
      <w:proofErr w:type="gramStart"/>
      <w:r w:rsidR="004E1933" w:rsidRPr="004E1933">
        <w:rPr>
          <w:sz w:val="24"/>
          <w:u w:val="single"/>
        </w:rPr>
        <w:t>2.</w:t>
      </w:r>
      <w:r w:rsidR="009863EF" w:rsidRPr="004E1933">
        <w:rPr>
          <w:sz w:val="24"/>
          <w:u w:val="single"/>
        </w:rPr>
        <w:t>Was</w:t>
      </w:r>
      <w:proofErr w:type="gramEnd"/>
      <w:r w:rsidR="009863EF" w:rsidRPr="004E1933">
        <w:rPr>
          <w:sz w:val="24"/>
          <w:u w:val="single"/>
        </w:rPr>
        <w:t xml:space="preserve"> werden die Felder seines Engagements sein?</w:t>
      </w:r>
      <w:r w:rsidR="00404B15" w:rsidRPr="004E1933">
        <w:rPr>
          <w:sz w:val="24"/>
          <w:u w:val="single"/>
        </w:rPr>
        <w:br/>
      </w:r>
      <w:r w:rsidR="00404B15" w:rsidRPr="009863EF">
        <w:rPr>
          <w:sz w:val="24"/>
        </w:rPr>
        <w:t>Kleine Projekte sind nicht zustande gekommen.</w:t>
      </w:r>
      <w:r w:rsidR="00641019" w:rsidRPr="009863EF">
        <w:rPr>
          <w:sz w:val="24"/>
        </w:rPr>
        <w:br/>
      </w:r>
      <w:r w:rsidR="009863EF">
        <w:rPr>
          <w:sz w:val="24"/>
        </w:rPr>
        <w:t>Zurz</w:t>
      </w:r>
      <w:r w:rsidR="00404B15" w:rsidRPr="009863EF">
        <w:rPr>
          <w:sz w:val="24"/>
        </w:rPr>
        <w:t>eit ist die FW</w:t>
      </w:r>
      <w:r w:rsidR="009863EF">
        <w:rPr>
          <w:sz w:val="24"/>
        </w:rPr>
        <w:t>-</w:t>
      </w:r>
      <w:r w:rsidR="00404B15" w:rsidRPr="009863EF">
        <w:rPr>
          <w:sz w:val="24"/>
        </w:rPr>
        <w:t>arbeit unser ei</w:t>
      </w:r>
      <w:r w:rsidR="009863EF">
        <w:rPr>
          <w:sz w:val="24"/>
        </w:rPr>
        <w:t>nziger Schwerpunkt. Dieser Berei</w:t>
      </w:r>
      <w:r w:rsidR="00404B15" w:rsidRPr="009863EF">
        <w:rPr>
          <w:sz w:val="24"/>
        </w:rPr>
        <w:t>ch ist durch QM stark reglementiert  und für uns als Ehrenamtliche schwer zu stemmen.</w:t>
      </w:r>
      <w:r w:rsidR="00404B15" w:rsidRPr="009863EF">
        <w:rPr>
          <w:sz w:val="24"/>
        </w:rPr>
        <w:br/>
        <w:t>Dazu kommt, dass die sambischen Partner in Zukunft auch ein QM Siegel benötigen.</w:t>
      </w:r>
      <w:r w:rsidR="00404B15" w:rsidRPr="009863EF">
        <w:rPr>
          <w:sz w:val="24"/>
        </w:rPr>
        <w:br/>
        <w:t xml:space="preserve">Idee: Wir stellen die Bildung mehr in den </w:t>
      </w:r>
      <w:r w:rsidR="00F81207">
        <w:rPr>
          <w:sz w:val="24"/>
        </w:rPr>
        <w:t xml:space="preserve">Vordergrund </w:t>
      </w:r>
      <w:r w:rsidR="00404B15" w:rsidRPr="009863EF">
        <w:rPr>
          <w:sz w:val="24"/>
        </w:rPr>
        <w:t>mit dem Schwerpunkt: Internationale und interkulturelle Zusammenarbeit, binden ehemalige FW mit ein, begleiten Projektwochen in Kitas und Sch</w:t>
      </w:r>
      <w:r w:rsidR="00740AE7" w:rsidRPr="009863EF">
        <w:rPr>
          <w:sz w:val="24"/>
        </w:rPr>
        <w:t>ulen.</w:t>
      </w:r>
      <w:r w:rsidR="00740AE7" w:rsidRPr="009863EF">
        <w:rPr>
          <w:sz w:val="24"/>
        </w:rPr>
        <w:br/>
      </w:r>
      <w:r w:rsidR="009863EF">
        <w:rPr>
          <w:sz w:val="24"/>
        </w:rPr>
        <w:t xml:space="preserve">Die </w:t>
      </w:r>
      <w:r w:rsidR="00740AE7" w:rsidRPr="009863EF">
        <w:rPr>
          <w:sz w:val="24"/>
        </w:rPr>
        <w:t>Begle</w:t>
      </w:r>
      <w:r w:rsidR="00836751" w:rsidRPr="009863EF">
        <w:rPr>
          <w:sz w:val="24"/>
        </w:rPr>
        <w:t>i</w:t>
      </w:r>
      <w:r w:rsidR="00740AE7" w:rsidRPr="009863EF">
        <w:rPr>
          <w:sz w:val="24"/>
        </w:rPr>
        <w:t>tung von Mitarbeiterinnen in der Arbeit mit Geflüchteten</w:t>
      </w:r>
      <w:r w:rsidR="009863EF">
        <w:rPr>
          <w:sz w:val="24"/>
        </w:rPr>
        <w:t>, erscheint sinnvoll</w:t>
      </w:r>
      <w:r w:rsidR="00740AE7" w:rsidRPr="009863EF">
        <w:rPr>
          <w:sz w:val="24"/>
        </w:rPr>
        <w:br/>
      </w:r>
      <w:r w:rsidR="009863EF">
        <w:rPr>
          <w:sz w:val="24"/>
        </w:rPr>
        <w:t>Ans</w:t>
      </w:r>
      <w:r w:rsidR="00740AE7" w:rsidRPr="009863EF">
        <w:rPr>
          <w:sz w:val="24"/>
        </w:rPr>
        <w:t>tatt eigene Proje</w:t>
      </w:r>
      <w:r w:rsidR="00404B15" w:rsidRPr="009863EF">
        <w:rPr>
          <w:sz w:val="24"/>
        </w:rPr>
        <w:t xml:space="preserve">kte zu installieren, </w:t>
      </w:r>
      <w:r w:rsidR="00740AE7" w:rsidRPr="009863EF">
        <w:rPr>
          <w:sz w:val="24"/>
        </w:rPr>
        <w:t>sollten wir als seriöse Partner</w:t>
      </w:r>
      <w:r w:rsidR="00F81207">
        <w:rPr>
          <w:sz w:val="24"/>
        </w:rPr>
        <w:t>/-innen</w:t>
      </w:r>
      <w:r w:rsidR="00740AE7" w:rsidRPr="009863EF">
        <w:rPr>
          <w:sz w:val="24"/>
        </w:rPr>
        <w:t>, Expert</w:t>
      </w:r>
      <w:r w:rsidR="00F81207">
        <w:rPr>
          <w:sz w:val="24"/>
        </w:rPr>
        <w:t>/-innen</w:t>
      </w:r>
      <w:r w:rsidR="009863EF">
        <w:rPr>
          <w:sz w:val="24"/>
        </w:rPr>
        <w:t xml:space="preserve"> und </w:t>
      </w:r>
      <w:r w:rsidR="00740AE7" w:rsidRPr="009863EF">
        <w:rPr>
          <w:sz w:val="24"/>
        </w:rPr>
        <w:t>Berater</w:t>
      </w:r>
      <w:r w:rsidR="00F81207">
        <w:rPr>
          <w:sz w:val="24"/>
        </w:rPr>
        <w:t>/-innen</w:t>
      </w:r>
      <w:r w:rsidR="00740AE7" w:rsidRPr="009863EF">
        <w:rPr>
          <w:sz w:val="24"/>
        </w:rPr>
        <w:t xml:space="preserve"> Projekte  an</w:t>
      </w:r>
      <w:r w:rsidR="00404B15" w:rsidRPr="009863EF">
        <w:rPr>
          <w:sz w:val="24"/>
        </w:rPr>
        <w:t xml:space="preserve"> Sponsoren vermitteln.</w:t>
      </w:r>
      <w:r w:rsidR="00740AE7" w:rsidRPr="009863EF">
        <w:rPr>
          <w:sz w:val="24"/>
        </w:rPr>
        <w:br/>
      </w:r>
      <w:r w:rsidR="009863EF">
        <w:rPr>
          <w:sz w:val="24"/>
        </w:rPr>
        <w:t>Z.B.:</w:t>
      </w:r>
      <w:r w:rsidR="00740AE7" w:rsidRPr="009863EF">
        <w:rPr>
          <w:sz w:val="24"/>
        </w:rPr>
        <w:t xml:space="preserve"> Guido ist im Gespräch mit Paul </w:t>
      </w:r>
      <w:proofErr w:type="spellStart"/>
      <w:r w:rsidR="00740AE7" w:rsidRPr="009863EF">
        <w:rPr>
          <w:sz w:val="24"/>
        </w:rPr>
        <w:t>Larue</w:t>
      </w:r>
      <w:proofErr w:type="spellEnd"/>
      <w:r w:rsidR="00740AE7" w:rsidRPr="009863EF">
        <w:rPr>
          <w:sz w:val="24"/>
        </w:rPr>
        <w:t xml:space="preserve">, Vertreter der </w:t>
      </w:r>
      <w:proofErr w:type="spellStart"/>
      <w:r w:rsidR="00740AE7" w:rsidRPr="009863EF">
        <w:rPr>
          <w:sz w:val="24"/>
        </w:rPr>
        <w:t>A</w:t>
      </w:r>
      <w:r w:rsidR="00943DF0">
        <w:rPr>
          <w:sz w:val="24"/>
        </w:rPr>
        <w:t>h</w:t>
      </w:r>
      <w:r w:rsidR="00740AE7" w:rsidRPr="009863EF">
        <w:rPr>
          <w:sz w:val="24"/>
        </w:rPr>
        <w:t>lemann</w:t>
      </w:r>
      <w:proofErr w:type="spellEnd"/>
      <w:r w:rsidR="00740AE7" w:rsidRPr="009863EF">
        <w:rPr>
          <w:sz w:val="24"/>
        </w:rPr>
        <w:t xml:space="preserve">-Schoeller Stiftung, die Geld für „Blinde in Afrika“ zur Verfügung stellenwill. Sie sind mit dem </w:t>
      </w:r>
      <w:r w:rsidR="00F81207">
        <w:rPr>
          <w:sz w:val="24"/>
        </w:rPr>
        <w:t>„</w:t>
      </w:r>
      <w:r w:rsidR="00740AE7" w:rsidRPr="009863EF">
        <w:rPr>
          <w:sz w:val="24"/>
        </w:rPr>
        <w:t xml:space="preserve">Monze </w:t>
      </w:r>
      <w:proofErr w:type="spellStart"/>
      <w:r w:rsidR="00740AE7" w:rsidRPr="009863EF">
        <w:rPr>
          <w:sz w:val="24"/>
        </w:rPr>
        <w:t>Hospita</w:t>
      </w:r>
      <w:r w:rsidR="00F81207">
        <w:rPr>
          <w:sz w:val="24"/>
        </w:rPr>
        <w:t>“</w:t>
      </w:r>
      <w:r w:rsidR="00740AE7" w:rsidRPr="009863EF">
        <w:rPr>
          <w:sz w:val="24"/>
        </w:rPr>
        <w:t>l</w:t>
      </w:r>
      <w:proofErr w:type="spellEnd"/>
      <w:r w:rsidR="00740AE7" w:rsidRPr="009863EF">
        <w:rPr>
          <w:sz w:val="24"/>
        </w:rPr>
        <w:t xml:space="preserve"> im Gespräch.</w:t>
      </w:r>
      <w:r w:rsidR="00740AE7" w:rsidRPr="009863EF">
        <w:rPr>
          <w:sz w:val="24"/>
        </w:rPr>
        <w:br/>
      </w:r>
      <w:r w:rsidR="004E1933" w:rsidRPr="00943DF0">
        <w:rPr>
          <w:sz w:val="24"/>
          <w:u w:val="single"/>
        </w:rPr>
        <w:lastRenderedPageBreak/>
        <w:t>3.</w:t>
      </w:r>
      <w:r w:rsidR="00943DF0" w:rsidRPr="00943DF0">
        <w:rPr>
          <w:sz w:val="24"/>
          <w:u w:val="single"/>
        </w:rPr>
        <w:t xml:space="preserve"> </w:t>
      </w:r>
      <w:r w:rsidR="004E1933" w:rsidRPr="00943DF0">
        <w:rPr>
          <w:sz w:val="24"/>
          <w:u w:val="single"/>
        </w:rPr>
        <w:t>Wer sind die Partner in D/ im Ausland?</w:t>
      </w:r>
      <w:r w:rsidR="004E1933" w:rsidRPr="00943DF0">
        <w:rPr>
          <w:sz w:val="24"/>
          <w:u w:val="single"/>
        </w:rPr>
        <w:br/>
      </w:r>
      <w:r w:rsidR="00740AE7" w:rsidRPr="009863EF">
        <w:rPr>
          <w:sz w:val="24"/>
        </w:rPr>
        <w:t>Der FW</w:t>
      </w:r>
      <w:r w:rsidR="009863EF">
        <w:rPr>
          <w:sz w:val="24"/>
        </w:rPr>
        <w:t>-</w:t>
      </w:r>
      <w:r w:rsidR="00740AE7" w:rsidRPr="009863EF">
        <w:rPr>
          <w:sz w:val="24"/>
        </w:rPr>
        <w:t>arbeit könnte auf SO-Afrika ausgedehnt werden</w:t>
      </w:r>
      <w:r w:rsidR="004E1933">
        <w:rPr>
          <w:sz w:val="24"/>
        </w:rPr>
        <w:t>.</w:t>
      </w:r>
      <w:r w:rsidR="00943DF0" w:rsidRPr="00943DF0">
        <w:rPr>
          <w:sz w:val="24"/>
        </w:rPr>
        <w:t xml:space="preserve"> </w:t>
      </w:r>
      <w:r w:rsidR="00943DF0">
        <w:rPr>
          <w:sz w:val="24"/>
        </w:rPr>
        <w:t xml:space="preserve">Bisher </w:t>
      </w:r>
      <w:r w:rsidR="00943DF0" w:rsidRPr="009863EF">
        <w:rPr>
          <w:sz w:val="24"/>
        </w:rPr>
        <w:t xml:space="preserve">sind </w:t>
      </w:r>
      <w:r w:rsidR="00F81207">
        <w:rPr>
          <w:sz w:val="24"/>
        </w:rPr>
        <w:t xml:space="preserve">wir </w:t>
      </w:r>
      <w:r w:rsidR="00943DF0" w:rsidRPr="009863EF">
        <w:rPr>
          <w:sz w:val="24"/>
        </w:rPr>
        <w:t>sehr abhängig von den sambischen Partnern</w:t>
      </w:r>
      <w:r w:rsidR="00943DF0">
        <w:rPr>
          <w:sz w:val="24"/>
        </w:rPr>
        <w:t>.</w:t>
      </w:r>
      <w:r w:rsidR="00943DF0" w:rsidRPr="009863EF">
        <w:rPr>
          <w:sz w:val="24"/>
        </w:rPr>
        <w:br/>
      </w:r>
      <w:r w:rsidR="004E1933">
        <w:rPr>
          <w:sz w:val="24"/>
        </w:rPr>
        <w:t xml:space="preserve">Die </w:t>
      </w:r>
      <w:r w:rsidR="00740AE7" w:rsidRPr="009863EF">
        <w:rPr>
          <w:sz w:val="24"/>
        </w:rPr>
        <w:t>Zusammenarbeit mit Vereinen und Organisationen mit „</w:t>
      </w:r>
      <w:proofErr w:type="spellStart"/>
      <w:r w:rsidR="00740AE7" w:rsidRPr="009863EF">
        <w:rPr>
          <w:sz w:val="24"/>
        </w:rPr>
        <w:t>Incoming</w:t>
      </w:r>
      <w:proofErr w:type="spellEnd"/>
      <w:r w:rsidR="00740AE7" w:rsidRPr="009863EF">
        <w:rPr>
          <w:sz w:val="24"/>
        </w:rPr>
        <w:t xml:space="preserve">“ </w:t>
      </w:r>
      <w:r w:rsidR="00943DF0">
        <w:rPr>
          <w:sz w:val="24"/>
        </w:rPr>
        <w:t>intensivieren</w:t>
      </w:r>
      <w:r w:rsidR="00F81207">
        <w:rPr>
          <w:sz w:val="24"/>
        </w:rPr>
        <w:t xml:space="preserve"> könnten wir anzielen.</w:t>
      </w:r>
      <w:r w:rsidR="00943DF0">
        <w:rPr>
          <w:sz w:val="24"/>
        </w:rPr>
        <w:br/>
      </w:r>
      <w:r w:rsidR="00740AE7" w:rsidRPr="009863EF">
        <w:rPr>
          <w:sz w:val="24"/>
        </w:rPr>
        <w:t>Kirchennahe Organisationen</w:t>
      </w:r>
      <w:r w:rsidR="00943DF0">
        <w:rPr>
          <w:sz w:val="24"/>
        </w:rPr>
        <w:t xml:space="preserve"> </w:t>
      </w:r>
      <w:r w:rsidR="004E1933">
        <w:rPr>
          <w:sz w:val="24"/>
        </w:rPr>
        <w:t xml:space="preserve">sollten wir bevorzugen. Sie </w:t>
      </w:r>
      <w:r w:rsidR="00740AE7" w:rsidRPr="009863EF">
        <w:rPr>
          <w:sz w:val="24"/>
        </w:rPr>
        <w:t>arbeiten besser als staatliche. Die Kirchen sind auch int</w:t>
      </w:r>
      <w:r w:rsidR="00BA0071" w:rsidRPr="009863EF">
        <w:rPr>
          <w:sz w:val="24"/>
        </w:rPr>
        <w:t>e</w:t>
      </w:r>
      <w:r w:rsidR="00740AE7" w:rsidRPr="009863EF">
        <w:rPr>
          <w:sz w:val="24"/>
        </w:rPr>
        <w:t>rnationaler aufgestellt. Es ist schwierig seriöse Partner zu finden.</w:t>
      </w:r>
      <w:r w:rsidR="004E1933">
        <w:rPr>
          <w:sz w:val="24"/>
        </w:rPr>
        <w:br/>
      </w:r>
      <w:r w:rsidR="00BA0071" w:rsidRPr="009863EF">
        <w:rPr>
          <w:sz w:val="24"/>
        </w:rPr>
        <w:t>Es gi</w:t>
      </w:r>
      <w:r w:rsidR="004E1933">
        <w:rPr>
          <w:sz w:val="24"/>
        </w:rPr>
        <w:t>b</w:t>
      </w:r>
      <w:r w:rsidR="00BA0071" w:rsidRPr="009863EF">
        <w:rPr>
          <w:sz w:val="24"/>
        </w:rPr>
        <w:t xml:space="preserve">t keine privaten </w:t>
      </w:r>
      <w:r w:rsidR="00943DF0">
        <w:rPr>
          <w:sz w:val="24"/>
        </w:rPr>
        <w:t>Vereine.</w:t>
      </w:r>
      <w:r w:rsidR="00943DF0">
        <w:rPr>
          <w:sz w:val="24"/>
        </w:rPr>
        <w:br/>
      </w:r>
      <w:r w:rsidR="004E1933">
        <w:rPr>
          <w:sz w:val="24"/>
        </w:rPr>
        <w:br/>
      </w:r>
      <w:r w:rsidR="00836751" w:rsidRPr="00943DF0">
        <w:rPr>
          <w:sz w:val="24"/>
          <w:u w:val="single"/>
        </w:rPr>
        <w:t xml:space="preserve"> 4. Welche  Organis</w:t>
      </w:r>
      <w:r w:rsidR="00BA0071" w:rsidRPr="00943DF0">
        <w:rPr>
          <w:sz w:val="24"/>
          <w:u w:val="single"/>
        </w:rPr>
        <w:t>ationstruk</w:t>
      </w:r>
      <w:r w:rsidR="00943DF0">
        <w:rPr>
          <w:sz w:val="24"/>
          <w:u w:val="single"/>
        </w:rPr>
        <w:t>t</w:t>
      </w:r>
      <w:r w:rsidR="00BA0071" w:rsidRPr="00943DF0">
        <w:rPr>
          <w:sz w:val="24"/>
          <w:u w:val="single"/>
        </w:rPr>
        <w:t>ur brauchen wir?</w:t>
      </w:r>
      <w:r w:rsidR="00BA0071" w:rsidRPr="00943DF0">
        <w:rPr>
          <w:sz w:val="24"/>
          <w:u w:val="single"/>
        </w:rPr>
        <w:br/>
      </w:r>
      <w:r w:rsidR="00BA0071" w:rsidRPr="009863EF">
        <w:rPr>
          <w:sz w:val="24"/>
        </w:rPr>
        <w:t>Wir arbeiten ehrenamtlich, d</w:t>
      </w:r>
      <w:r w:rsidR="00A81E36">
        <w:rPr>
          <w:sz w:val="24"/>
        </w:rPr>
        <w:t>en</w:t>
      </w:r>
      <w:r w:rsidR="00F81207">
        <w:rPr>
          <w:sz w:val="24"/>
        </w:rPr>
        <w:t xml:space="preserve"> </w:t>
      </w:r>
      <w:r w:rsidR="00BA0071" w:rsidRPr="009863EF">
        <w:rPr>
          <w:sz w:val="24"/>
        </w:rPr>
        <w:t xml:space="preserve">Verantwortlichkeiten sind  Arbeitsbereiche </w:t>
      </w:r>
      <w:r w:rsidR="00A81E36">
        <w:rPr>
          <w:sz w:val="24"/>
        </w:rPr>
        <w:t>zu</w:t>
      </w:r>
      <w:r w:rsidR="00BA0071" w:rsidRPr="009863EF">
        <w:rPr>
          <w:sz w:val="24"/>
        </w:rPr>
        <w:t xml:space="preserve">geteilt mit einem Vorstand, der vermittelt. </w:t>
      </w:r>
      <w:r w:rsidR="00BA0071" w:rsidRPr="009863EF">
        <w:rPr>
          <w:sz w:val="24"/>
        </w:rPr>
        <w:br/>
      </w:r>
      <w:r w:rsidR="00F81207">
        <w:rPr>
          <w:sz w:val="24"/>
        </w:rPr>
        <w:t xml:space="preserve">Neue </w:t>
      </w:r>
      <w:r w:rsidR="00BA0071" w:rsidRPr="009863EF">
        <w:rPr>
          <w:sz w:val="24"/>
        </w:rPr>
        <w:t>Idee</w:t>
      </w:r>
      <w:r w:rsidR="004E1933">
        <w:rPr>
          <w:sz w:val="24"/>
        </w:rPr>
        <w:t>n:</w:t>
      </w:r>
      <w:r w:rsidR="00943DF0">
        <w:rPr>
          <w:sz w:val="24"/>
        </w:rPr>
        <w:br/>
      </w:r>
      <w:r w:rsidR="004E1933">
        <w:rPr>
          <w:sz w:val="24"/>
        </w:rPr>
        <w:t>W</w:t>
      </w:r>
      <w:r w:rsidR="00836751" w:rsidRPr="009863EF">
        <w:rPr>
          <w:sz w:val="24"/>
        </w:rPr>
        <w:t>ir schalten eine Unternehmensberatung ein</w:t>
      </w:r>
      <w:r w:rsidR="00BA0071" w:rsidRPr="009863EF">
        <w:rPr>
          <w:sz w:val="24"/>
        </w:rPr>
        <w:t xml:space="preserve">, die </w:t>
      </w:r>
      <w:r w:rsidR="00943DF0">
        <w:rPr>
          <w:sz w:val="24"/>
        </w:rPr>
        <w:t xml:space="preserve">unsere </w:t>
      </w:r>
      <w:r w:rsidR="00836751" w:rsidRPr="009863EF">
        <w:rPr>
          <w:sz w:val="24"/>
        </w:rPr>
        <w:t>Wirtschaftlichkeit  verbessern hilft.</w:t>
      </w:r>
      <w:r w:rsidR="00836751" w:rsidRPr="009863EF">
        <w:rPr>
          <w:sz w:val="24"/>
        </w:rPr>
        <w:br/>
        <w:t xml:space="preserve">Die Bereiche und Zuständigkeiten </w:t>
      </w:r>
      <w:r w:rsidR="00943DF0">
        <w:rPr>
          <w:sz w:val="24"/>
        </w:rPr>
        <w:t>bleiben</w:t>
      </w:r>
      <w:r w:rsidR="00836751" w:rsidRPr="009863EF">
        <w:rPr>
          <w:sz w:val="24"/>
        </w:rPr>
        <w:t xml:space="preserve"> </w:t>
      </w:r>
      <w:r w:rsidR="004E1933">
        <w:rPr>
          <w:sz w:val="24"/>
        </w:rPr>
        <w:t xml:space="preserve">weiterhin </w:t>
      </w:r>
      <w:r w:rsidR="00836751" w:rsidRPr="009863EF">
        <w:rPr>
          <w:sz w:val="24"/>
        </w:rPr>
        <w:t>aufgeteilt. Die Außenvertretung ist wichtig.</w:t>
      </w:r>
      <w:r w:rsidR="00836751" w:rsidRPr="009863EF">
        <w:rPr>
          <w:sz w:val="24"/>
        </w:rPr>
        <w:br/>
        <w:t>Wir stellen eine Sekretärin ein, intensivieren die digitale Vernetzung</w:t>
      </w:r>
      <w:r w:rsidR="00836751" w:rsidRPr="009863EF">
        <w:rPr>
          <w:sz w:val="24"/>
        </w:rPr>
        <w:br/>
      </w:r>
      <w:r w:rsidR="00BA0071" w:rsidRPr="009863EF">
        <w:rPr>
          <w:sz w:val="24"/>
        </w:rPr>
        <w:t>Nicole könnte sich für die Vern</w:t>
      </w:r>
      <w:r w:rsidR="005A5261" w:rsidRPr="009863EF">
        <w:rPr>
          <w:sz w:val="24"/>
        </w:rPr>
        <w:t>e</w:t>
      </w:r>
      <w:r w:rsidR="00BA0071" w:rsidRPr="009863EF">
        <w:rPr>
          <w:sz w:val="24"/>
        </w:rPr>
        <w:t>t</w:t>
      </w:r>
      <w:r w:rsidR="005A5261" w:rsidRPr="009863EF">
        <w:rPr>
          <w:sz w:val="24"/>
        </w:rPr>
        <w:t>z</w:t>
      </w:r>
      <w:r w:rsidR="00BA0071" w:rsidRPr="009863EF">
        <w:rPr>
          <w:sz w:val="24"/>
        </w:rPr>
        <w:t>ung und digitale Zusammenarbeit stark machen.</w:t>
      </w:r>
      <w:r w:rsidR="00BA0071" w:rsidRPr="009863EF">
        <w:rPr>
          <w:sz w:val="24"/>
        </w:rPr>
        <w:br/>
        <w:t>Wir arbeiten auf Augenhöhe mit den sambischen Partnern. Unser Thema ist der Kulturaustausch.</w:t>
      </w:r>
      <w:r w:rsidR="00BA0071" w:rsidRPr="009863EF">
        <w:rPr>
          <w:sz w:val="24"/>
        </w:rPr>
        <w:br/>
        <w:t>Der K</w:t>
      </w:r>
      <w:r w:rsidR="005A5261" w:rsidRPr="009863EF">
        <w:rPr>
          <w:sz w:val="24"/>
        </w:rPr>
        <w:t>ontakt läuft bilingual über Per</w:t>
      </w:r>
      <w:r w:rsidR="00BA0071" w:rsidRPr="009863EF">
        <w:rPr>
          <w:sz w:val="24"/>
        </w:rPr>
        <w:t>sonen.</w:t>
      </w:r>
      <w:r w:rsidR="00BA0071" w:rsidRPr="009863EF">
        <w:rPr>
          <w:sz w:val="24"/>
        </w:rPr>
        <w:br/>
      </w:r>
      <w:r w:rsidR="00BA0071" w:rsidRPr="009863EF">
        <w:rPr>
          <w:sz w:val="24"/>
        </w:rPr>
        <w:br/>
      </w:r>
      <w:r w:rsidR="00943DF0" w:rsidRPr="00943DF0">
        <w:rPr>
          <w:sz w:val="24"/>
          <w:u w:val="single"/>
        </w:rPr>
        <w:t xml:space="preserve">5 Wer und was wird das </w:t>
      </w:r>
      <w:r w:rsidR="00943DF0" w:rsidRPr="00943DF0">
        <w:rPr>
          <w:color w:val="E36C0A" w:themeColor="accent6" w:themeShade="BF"/>
          <w:sz w:val="24"/>
          <w:u w:val="single"/>
        </w:rPr>
        <w:t xml:space="preserve">ewe </w:t>
      </w:r>
      <w:proofErr w:type="spellStart"/>
      <w:r w:rsidR="00943DF0" w:rsidRPr="00943DF0">
        <w:rPr>
          <w:sz w:val="24"/>
          <w:u w:val="single"/>
        </w:rPr>
        <w:t>reprasentieren</w:t>
      </w:r>
      <w:proofErr w:type="spellEnd"/>
      <w:r w:rsidR="00943DF0" w:rsidRPr="00943DF0">
        <w:rPr>
          <w:sz w:val="24"/>
          <w:u w:val="single"/>
        </w:rPr>
        <w:t>?</w:t>
      </w:r>
      <w:r w:rsidR="00943DF0" w:rsidRPr="00943DF0">
        <w:rPr>
          <w:sz w:val="24"/>
          <w:u w:val="single"/>
        </w:rPr>
        <w:br/>
        <w:t xml:space="preserve">6 Welche </w:t>
      </w:r>
      <w:r w:rsidR="00F81207">
        <w:rPr>
          <w:sz w:val="24"/>
          <w:u w:val="single"/>
        </w:rPr>
        <w:t>„</w:t>
      </w:r>
      <w:r w:rsidR="00943DF0" w:rsidRPr="00943DF0">
        <w:rPr>
          <w:sz w:val="24"/>
          <w:u w:val="single"/>
        </w:rPr>
        <w:t xml:space="preserve">human </w:t>
      </w:r>
      <w:proofErr w:type="spellStart"/>
      <w:r w:rsidR="00943DF0" w:rsidRPr="00943DF0">
        <w:rPr>
          <w:sz w:val="24"/>
          <w:u w:val="single"/>
        </w:rPr>
        <w:t>ressources</w:t>
      </w:r>
      <w:proofErr w:type="spellEnd"/>
      <w:r w:rsidR="00F81207">
        <w:rPr>
          <w:sz w:val="24"/>
          <w:u w:val="single"/>
        </w:rPr>
        <w:t>“</w:t>
      </w:r>
      <w:r w:rsidR="00943DF0" w:rsidRPr="00943DF0">
        <w:rPr>
          <w:sz w:val="24"/>
          <w:u w:val="single"/>
        </w:rPr>
        <w:t xml:space="preserve"> brauchen wir </w:t>
      </w:r>
      <w:proofErr w:type="gramStart"/>
      <w:r w:rsidR="00943DF0" w:rsidRPr="00943DF0">
        <w:rPr>
          <w:sz w:val="24"/>
          <w:u w:val="single"/>
        </w:rPr>
        <w:t>dafür ?</w:t>
      </w:r>
      <w:proofErr w:type="gramEnd"/>
      <w:r w:rsidR="00943DF0">
        <w:rPr>
          <w:sz w:val="24"/>
        </w:rPr>
        <w:br/>
      </w:r>
      <w:r w:rsidR="00BA0071" w:rsidRPr="009863EF">
        <w:rPr>
          <w:sz w:val="24"/>
        </w:rPr>
        <w:t xml:space="preserve">Die Bildungsarbeit sollte ausgebaut werden. Ehemalige </w:t>
      </w:r>
      <w:r w:rsidR="00A81E36">
        <w:rPr>
          <w:sz w:val="24"/>
        </w:rPr>
        <w:t>FW</w:t>
      </w:r>
      <w:r w:rsidR="00BA0071" w:rsidRPr="009863EF">
        <w:rPr>
          <w:sz w:val="24"/>
        </w:rPr>
        <w:t xml:space="preserve"> sind </w:t>
      </w:r>
      <w:r w:rsidR="00A81E36">
        <w:rPr>
          <w:sz w:val="24"/>
        </w:rPr>
        <w:t>Expert/-</w:t>
      </w:r>
      <w:r w:rsidR="00BA0071" w:rsidRPr="009863EF">
        <w:rPr>
          <w:sz w:val="24"/>
        </w:rPr>
        <w:t xml:space="preserve">innen aufgrund </w:t>
      </w:r>
      <w:r w:rsidR="009C1E12" w:rsidRPr="009863EF">
        <w:rPr>
          <w:sz w:val="24"/>
        </w:rPr>
        <w:t>ihrer</w:t>
      </w:r>
      <w:r w:rsidR="00BA0071" w:rsidRPr="009863EF">
        <w:rPr>
          <w:sz w:val="24"/>
        </w:rPr>
        <w:t xml:space="preserve"> Erfahrungen vor Ort</w:t>
      </w:r>
      <w:r w:rsidR="009C1E12" w:rsidRPr="009863EF">
        <w:rPr>
          <w:sz w:val="24"/>
        </w:rPr>
        <w:t xml:space="preserve">. </w:t>
      </w:r>
      <w:r w:rsidR="005A5261" w:rsidRPr="009863EF">
        <w:rPr>
          <w:sz w:val="24"/>
        </w:rPr>
        <w:t>Referent</w:t>
      </w:r>
      <w:r w:rsidR="00A81E36">
        <w:rPr>
          <w:sz w:val="24"/>
        </w:rPr>
        <w:t>/-</w:t>
      </w:r>
      <w:r w:rsidR="005A5261" w:rsidRPr="009863EF">
        <w:rPr>
          <w:sz w:val="24"/>
        </w:rPr>
        <w:t>innen können eing</w:t>
      </w:r>
      <w:r w:rsidR="00A81E36">
        <w:rPr>
          <w:sz w:val="24"/>
        </w:rPr>
        <w:t>e</w:t>
      </w:r>
      <w:r w:rsidR="005A5261" w:rsidRPr="009863EF">
        <w:rPr>
          <w:sz w:val="24"/>
        </w:rPr>
        <w:t xml:space="preserve">setzt werden. </w:t>
      </w:r>
      <w:r w:rsidR="009C1E12" w:rsidRPr="009863EF">
        <w:rPr>
          <w:sz w:val="24"/>
        </w:rPr>
        <w:t>Pädagogisch</w:t>
      </w:r>
      <w:r w:rsidR="00A81E36">
        <w:rPr>
          <w:sz w:val="24"/>
        </w:rPr>
        <w:t>e</w:t>
      </w:r>
      <w:r w:rsidR="009C1E12" w:rsidRPr="009863EF">
        <w:rPr>
          <w:sz w:val="24"/>
        </w:rPr>
        <w:t xml:space="preserve"> und psychologische Kompetenz</w:t>
      </w:r>
      <w:r w:rsidR="00A81E36">
        <w:rPr>
          <w:sz w:val="24"/>
        </w:rPr>
        <w:t>en</w:t>
      </w:r>
      <w:r w:rsidR="009C1E12" w:rsidRPr="009863EF">
        <w:rPr>
          <w:sz w:val="24"/>
        </w:rPr>
        <w:t xml:space="preserve"> sind erforderlich. </w:t>
      </w:r>
      <w:r w:rsidR="009C1E12" w:rsidRPr="009863EF">
        <w:rPr>
          <w:sz w:val="24"/>
        </w:rPr>
        <w:br/>
        <w:t>Fundraising und politische Ve</w:t>
      </w:r>
      <w:r w:rsidR="004E1933">
        <w:rPr>
          <w:sz w:val="24"/>
        </w:rPr>
        <w:t>rnetzung werden verstärkt in den Blick genommen</w:t>
      </w:r>
      <w:r w:rsidR="009C1E12" w:rsidRPr="009863EF">
        <w:rPr>
          <w:sz w:val="24"/>
        </w:rPr>
        <w:br/>
      </w:r>
      <w:r w:rsidR="009C1E12" w:rsidRPr="009863EF">
        <w:rPr>
          <w:sz w:val="24"/>
        </w:rPr>
        <w:br/>
      </w:r>
      <w:r w:rsidR="009C1E12" w:rsidRPr="00A81E36">
        <w:rPr>
          <w:sz w:val="24"/>
          <w:u w:val="single"/>
        </w:rPr>
        <w:t xml:space="preserve">7. </w:t>
      </w:r>
      <w:r w:rsidR="00A81E36" w:rsidRPr="00A81E36">
        <w:rPr>
          <w:sz w:val="24"/>
          <w:u w:val="single"/>
        </w:rPr>
        <w:t>Welche Finanzmittel werden gebraucht?</w:t>
      </w:r>
      <w:r w:rsidR="009C1E12" w:rsidRPr="00A81E36">
        <w:rPr>
          <w:sz w:val="24"/>
          <w:u w:val="single"/>
        </w:rPr>
        <w:br/>
      </w:r>
      <w:r w:rsidR="009C1E12" w:rsidRPr="009863EF">
        <w:rPr>
          <w:sz w:val="24"/>
        </w:rPr>
        <w:t xml:space="preserve">Wir sind besonders auf die </w:t>
      </w:r>
      <w:proofErr w:type="spellStart"/>
      <w:r w:rsidR="009C1E12" w:rsidRPr="009863EF">
        <w:rPr>
          <w:sz w:val="24"/>
        </w:rPr>
        <w:t>weltwärts</w:t>
      </w:r>
      <w:proofErr w:type="spellEnd"/>
      <w:r w:rsidR="009C1E12" w:rsidRPr="009863EF">
        <w:rPr>
          <w:sz w:val="24"/>
        </w:rPr>
        <w:t xml:space="preserve">-Nord-Süd Gelder </w:t>
      </w:r>
      <w:r w:rsidR="005A5261" w:rsidRPr="009863EF">
        <w:rPr>
          <w:sz w:val="24"/>
        </w:rPr>
        <w:t xml:space="preserve">und öffentliche Mittel </w:t>
      </w:r>
      <w:r w:rsidR="009C1E12" w:rsidRPr="009863EF">
        <w:rPr>
          <w:sz w:val="24"/>
        </w:rPr>
        <w:t>angewiesen</w:t>
      </w:r>
      <w:r w:rsidR="005A5261" w:rsidRPr="009863EF">
        <w:rPr>
          <w:sz w:val="24"/>
        </w:rPr>
        <w:t>.</w:t>
      </w:r>
      <w:r w:rsidR="005A5261" w:rsidRPr="009863EF">
        <w:rPr>
          <w:sz w:val="24"/>
        </w:rPr>
        <w:br/>
        <w:t>Die Zahl der Mietglieder</w:t>
      </w:r>
      <w:r w:rsidR="00A81E36">
        <w:rPr>
          <w:sz w:val="24"/>
        </w:rPr>
        <w:t xml:space="preserve"> und</w:t>
      </w:r>
      <w:r w:rsidR="005A5261" w:rsidRPr="009863EF">
        <w:rPr>
          <w:sz w:val="24"/>
        </w:rPr>
        <w:t xml:space="preserve"> damit die Mitgliedsbeiträge</w:t>
      </w:r>
      <w:r w:rsidR="00A81E36">
        <w:rPr>
          <w:sz w:val="24"/>
        </w:rPr>
        <w:t>,</w:t>
      </w:r>
      <w:r w:rsidR="005A5261" w:rsidRPr="009863EF">
        <w:rPr>
          <w:sz w:val="24"/>
        </w:rPr>
        <w:t xml:space="preserve"> nehmen ab. </w:t>
      </w:r>
      <w:r w:rsidR="005A5261" w:rsidRPr="009863EF">
        <w:rPr>
          <w:sz w:val="24"/>
        </w:rPr>
        <w:br/>
        <w:t>Kleine Projekte erleichtern das Gewinnen</w:t>
      </w:r>
      <w:r w:rsidR="004E1933">
        <w:rPr>
          <w:sz w:val="24"/>
        </w:rPr>
        <w:t xml:space="preserve"> </w:t>
      </w:r>
      <w:r w:rsidR="005A5261" w:rsidRPr="009863EF">
        <w:rPr>
          <w:sz w:val="24"/>
        </w:rPr>
        <w:t>von Spender</w:t>
      </w:r>
      <w:r w:rsidR="00A81E36">
        <w:rPr>
          <w:sz w:val="24"/>
        </w:rPr>
        <w:t>/_</w:t>
      </w:r>
      <w:r w:rsidR="005A5261" w:rsidRPr="009863EF">
        <w:rPr>
          <w:sz w:val="24"/>
        </w:rPr>
        <w:t>innen. Das The</w:t>
      </w:r>
      <w:r w:rsidR="004E1933">
        <w:rPr>
          <w:sz w:val="24"/>
        </w:rPr>
        <w:t>ma</w:t>
      </w:r>
      <w:r w:rsidR="005A5261" w:rsidRPr="009863EF">
        <w:rPr>
          <w:sz w:val="24"/>
        </w:rPr>
        <w:t xml:space="preserve"> sollten </w:t>
      </w:r>
      <w:proofErr w:type="gramStart"/>
      <w:r w:rsidR="005A5261" w:rsidRPr="009863EF">
        <w:rPr>
          <w:sz w:val="24"/>
        </w:rPr>
        <w:t>wir</w:t>
      </w:r>
      <w:proofErr w:type="gramEnd"/>
      <w:r w:rsidR="005A5261" w:rsidRPr="009863EF">
        <w:rPr>
          <w:sz w:val="24"/>
        </w:rPr>
        <w:t xml:space="preserve"> weiter verfolgen</w:t>
      </w:r>
      <w:r w:rsidR="009C1E12" w:rsidRPr="009863EF">
        <w:rPr>
          <w:sz w:val="24"/>
        </w:rPr>
        <w:br/>
      </w:r>
      <w:r w:rsidR="00821432" w:rsidRPr="009863EF">
        <w:rPr>
          <w:sz w:val="24"/>
        </w:rPr>
        <w:br/>
        <w:t>Persönliche Per</w:t>
      </w:r>
      <w:r w:rsidR="00943DF0">
        <w:rPr>
          <w:sz w:val="24"/>
        </w:rPr>
        <w:t>s</w:t>
      </w:r>
      <w:r w:rsidR="00821432" w:rsidRPr="009863EF">
        <w:rPr>
          <w:sz w:val="24"/>
        </w:rPr>
        <w:t xml:space="preserve">pektive der </w:t>
      </w:r>
      <w:proofErr w:type="spellStart"/>
      <w:r w:rsidR="00821432" w:rsidRPr="009863EF">
        <w:rPr>
          <w:sz w:val="24"/>
        </w:rPr>
        <w:t>Vorständler</w:t>
      </w:r>
      <w:proofErr w:type="spellEnd"/>
      <w:r w:rsidR="00A81E36">
        <w:rPr>
          <w:sz w:val="24"/>
        </w:rPr>
        <w:t>/</w:t>
      </w:r>
      <w:r w:rsidR="00821432" w:rsidRPr="009863EF">
        <w:rPr>
          <w:sz w:val="24"/>
        </w:rPr>
        <w:t>-innen</w:t>
      </w:r>
      <w:r w:rsidR="00943DF0">
        <w:rPr>
          <w:sz w:val="24"/>
        </w:rPr>
        <w:t xml:space="preserve"> und </w:t>
      </w:r>
      <w:r w:rsidR="00821432" w:rsidRPr="009863EF">
        <w:rPr>
          <w:sz w:val="24"/>
        </w:rPr>
        <w:t xml:space="preserve"> weiteren Mitarbeiter</w:t>
      </w:r>
      <w:r w:rsidR="00A81E36">
        <w:rPr>
          <w:sz w:val="24"/>
        </w:rPr>
        <w:t>/</w:t>
      </w:r>
      <w:r w:rsidR="00821432" w:rsidRPr="009863EF">
        <w:rPr>
          <w:sz w:val="24"/>
        </w:rPr>
        <w:t>-innen.</w:t>
      </w:r>
      <w:r w:rsidR="004E1933">
        <w:rPr>
          <w:sz w:val="24"/>
        </w:rPr>
        <w:br/>
      </w:r>
      <w:r w:rsidR="004E1933" w:rsidRPr="009863EF">
        <w:rPr>
          <w:sz w:val="24"/>
        </w:rPr>
        <w:t xml:space="preserve">Natalie </w:t>
      </w:r>
      <w:r w:rsidR="004E1933">
        <w:rPr>
          <w:sz w:val="24"/>
        </w:rPr>
        <w:t>arbeitet</w:t>
      </w:r>
      <w:r w:rsidR="004E1933" w:rsidRPr="009863EF">
        <w:rPr>
          <w:sz w:val="24"/>
        </w:rPr>
        <w:t xml:space="preserve"> </w:t>
      </w:r>
      <w:r w:rsidR="004E1933">
        <w:rPr>
          <w:sz w:val="24"/>
        </w:rPr>
        <w:t>w</w:t>
      </w:r>
      <w:r w:rsidR="004E1933" w:rsidRPr="009863EF">
        <w:rPr>
          <w:sz w:val="24"/>
        </w:rPr>
        <w:t xml:space="preserve">eiter mit, wenn sie in D bleibt, </w:t>
      </w:r>
      <w:r w:rsidR="004E1933" w:rsidRPr="009863EF">
        <w:rPr>
          <w:sz w:val="24"/>
        </w:rPr>
        <w:br/>
        <w:t xml:space="preserve">Guido bis zur Rente, Helen zunächst unbefristet, Irmela, höchstens 5 Jahre, Maria </w:t>
      </w:r>
      <w:r w:rsidR="00A81E36">
        <w:rPr>
          <w:sz w:val="24"/>
        </w:rPr>
        <w:t xml:space="preserve"> </w:t>
      </w:r>
      <w:r w:rsidR="004E1933" w:rsidRPr="009863EF">
        <w:rPr>
          <w:sz w:val="24"/>
        </w:rPr>
        <w:t xml:space="preserve">bis zur Neuwahl, Gesine unbefristet. Nicoles Einsatz hängt von ihrer beruflichen Zukunft ab, Monika </w:t>
      </w:r>
      <w:r w:rsidR="00A81E36">
        <w:rPr>
          <w:sz w:val="24"/>
        </w:rPr>
        <w:t xml:space="preserve">mindestens </w:t>
      </w:r>
      <w:r w:rsidR="004E1933" w:rsidRPr="009863EF">
        <w:rPr>
          <w:sz w:val="24"/>
        </w:rPr>
        <w:t xml:space="preserve"> bis zur </w:t>
      </w:r>
      <w:proofErr w:type="gramStart"/>
      <w:r w:rsidR="004E1933" w:rsidRPr="009863EF">
        <w:rPr>
          <w:sz w:val="24"/>
        </w:rPr>
        <w:t xml:space="preserve">Neuwahl </w:t>
      </w:r>
      <w:r w:rsidR="004E1933">
        <w:rPr>
          <w:sz w:val="24"/>
        </w:rPr>
        <w:t>.</w:t>
      </w:r>
      <w:proofErr w:type="gramEnd"/>
      <w:r w:rsidR="004E1933" w:rsidRPr="009863EF">
        <w:rPr>
          <w:sz w:val="24"/>
        </w:rPr>
        <w:br/>
      </w:r>
      <w:r w:rsidR="004E1933" w:rsidRPr="009863EF">
        <w:rPr>
          <w:sz w:val="24"/>
        </w:rPr>
        <w:br/>
      </w:r>
      <w:r w:rsidR="00F81207">
        <w:rPr>
          <w:sz w:val="24"/>
        </w:rPr>
        <w:br/>
      </w:r>
      <w:r w:rsidR="004E1933" w:rsidRPr="00F81207">
        <w:rPr>
          <w:sz w:val="24"/>
          <w:u w:val="single"/>
        </w:rPr>
        <w:lastRenderedPageBreak/>
        <w:t>Essenz:</w:t>
      </w:r>
      <w:r w:rsidR="004E1933" w:rsidRPr="009863EF">
        <w:rPr>
          <w:sz w:val="24"/>
        </w:rPr>
        <w:t xml:space="preserve"> Die FW- Arbeit bleibt das Kerngeschäft. </w:t>
      </w:r>
      <w:r w:rsidR="005A5261" w:rsidRPr="009863EF">
        <w:rPr>
          <w:sz w:val="24"/>
        </w:rPr>
        <w:t xml:space="preserve">Wir </w:t>
      </w:r>
      <w:r w:rsidR="004E1933" w:rsidRPr="009863EF">
        <w:rPr>
          <w:sz w:val="24"/>
        </w:rPr>
        <w:t>intensivieren</w:t>
      </w:r>
      <w:r w:rsidR="005A5261" w:rsidRPr="009863EF">
        <w:rPr>
          <w:sz w:val="24"/>
        </w:rPr>
        <w:t xml:space="preserve"> die Arbeit in D. </w:t>
      </w:r>
      <w:r w:rsidR="00A81E36">
        <w:rPr>
          <w:sz w:val="24"/>
        </w:rPr>
        <w:br/>
      </w:r>
      <w:proofErr w:type="spellStart"/>
      <w:r w:rsidR="00A81E36">
        <w:rPr>
          <w:sz w:val="24"/>
        </w:rPr>
        <w:t>D.h</w:t>
      </w:r>
      <w:proofErr w:type="spellEnd"/>
      <w:r w:rsidR="00A81E36">
        <w:rPr>
          <w:sz w:val="24"/>
        </w:rPr>
        <w:t>:</w:t>
      </w:r>
      <w:r w:rsidR="005A5261" w:rsidRPr="009863EF">
        <w:rPr>
          <w:sz w:val="24"/>
        </w:rPr>
        <w:t xml:space="preserve"> Bildungsarbeit und interkulturelle Kompetenzvermittlung. </w:t>
      </w:r>
      <w:r w:rsidR="00A81E36">
        <w:rPr>
          <w:sz w:val="24"/>
        </w:rPr>
        <w:br/>
      </w:r>
      <w:r w:rsidR="005A5261" w:rsidRPr="009863EF">
        <w:rPr>
          <w:sz w:val="24"/>
        </w:rPr>
        <w:t>Wir soll</w:t>
      </w:r>
      <w:r w:rsidR="00A81E36">
        <w:rPr>
          <w:sz w:val="24"/>
        </w:rPr>
        <w:t>t</w:t>
      </w:r>
      <w:r w:rsidR="005A5261" w:rsidRPr="009863EF">
        <w:rPr>
          <w:sz w:val="24"/>
        </w:rPr>
        <w:t>en uns als Projektberater</w:t>
      </w:r>
      <w:r w:rsidR="00A81E36">
        <w:rPr>
          <w:sz w:val="24"/>
        </w:rPr>
        <w:t>/-i</w:t>
      </w:r>
      <w:r w:rsidR="005A5261" w:rsidRPr="009863EF">
        <w:rPr>
          <w:sz w:val="24"/>
        </w:rPr>
        <w:t>nnen zur Verfügung stellen. Wir brauchen Spezialist</w:t>
      </w:r>
      <w:r w:rsidR="00A81E36">
        <w:rPr>
          <w:sz w:val="24"/>
        </w:rPr>
        <w:t>/-i</w:t>
      </w:r>
      <w:r w:rsidR="005A5261" w:rsidRPr="009863EF">
        <w:rPr>
          <w:sz w:val="24"/>
        </w:rPr>
        <w:t>n</w:t>
      </w:r>
      <w:r w:rsidR="00A81E36">
        <w:rPr>
          <w:sz w:val="24"/>
        </w:rPr>
        <w:t>nen</w:t>
      </w:r>
      <w:r w:rsidR="005A5261" w:rsidRPr="009863EF">
        <w:rPr>
          <w:sz w:val="24"/>
        </w:rPr>
        <w:t xml:space="preserve"> und eine Marketingstrategie.</w:t>
      </w:r>
      <w:r w:rsidR="005A5261" w:rsidRPr="009863EF">
        <w:rPr>
          <w:sz w:val="24"/>
        </w:rPr>
        <w:br/>
      </w:r>
      <w:r w:rsidR="00821432" w:rsidRPr="009863EF">
        <w:rPr>
          <w:sz w:val="24"/>
        </w:rPr>
        <w:t xml:space="preserve">Wir sollten verstärkt Kandidat-innen unter  Mitglieder für die nächste Wahl </w:t>
      </w:r>
      <w:r w:rsidR="004E1933" w:rsidRPr="009863EF">
        <w:rPr>
          <w:sz w:val="24"/>
        </w:rPr>
        <w:t>ansprechen.</w:t>
      </w:r>
      <w:r w:rsidR="009863EF" w:rsidRPr="009863EF">
        <w:rPr>
          <w:sz w:val="24"/>
        </w:rPr>
        <w:br/>
        <w:t>N</w:t>
      </w:r>
      <w:r w:rsidR="00F81207">
        <w:rPr>
          <w:sz w:val="24"/>
        </w:rPr>
        <w:t xml:space="preserve">athalie </w:t>
      </w:r>
      <w:r w:rsidR="009863EF" w:rsidRPr="009863EF">
        <w:rPr>
          <w:sz w:val="24"/>
        </w:rPr>
        <w:t xml:space="preserve"> erstellt ein Profil und schickt es den FW zu.</w:t>
      </w:r>
      <w:r w:rsidR="009863EF" w:rsidRPr="009863EF">
        <w:rPr>
          <w:sz w:val="24"/>
        </w:rPr>
        <w:br/>
      </w:r>
      <w:r w:rsidR="009863EF" w:rsidRPr="009863EF">
        <w:rPr>
          <w:sz w:val="24"/>
        </w:rPr>
        <w:br/>
      </w:r>
      <w:r w:rsidR="009863EF" w:rsidRPr="00A81E36">
        <w:rPr>
          <w:sz w:val="24"/>
          <w:u w:val="single"/>
        </w:rPr>
        <w:t xml:space="preserve">Sonstiges </w:t>
      </w:r>
      <w:r w:rsidR="009863EF" w:rsidRPr="00A81E36">
        <w:rPr>
          <w:sz w:val="24"/>
          <w:u w:val="single"/>
        </w:rPr>
        <w:br/>
      </w:r>
      <w:r w:rsidR="009863EF" w:rsidRPr="009863EF">
        <w:rPr>
          <w:sz w:val="24"/>
        </w:rPr>
        <w:t xml:space="preserve">Wir suchen </w:t>
      </w:r>
      <w:proofErr w:type="gramStart"/>
      <w:r w:rsidR="00A81E36">
        <w:rPr>
          <w:sz w:val="24"/>
        </w:rPr>
        <w:t>J</w:t>
      </w:r>
      <w:r w:rsidR="009863EF" w:rsidRPr="009863EF">
        <w:rPr>
          <w:sz w:val="24"/>
        </w:rPr>
        <w:t>emanden</w:t>
      </w:r>
      <w:proofErr w:type="gramEnd"/>
      <w:r w:rsidR="009863EF" w:rsidRPr="009863EF">
        <w:rPr>
          <w:sz w:val="24"/>
        </w:rPr>
        <w:t>, der die sambischen Freiwilligen im August einführt. Wir bi</w:t>
      </w:r>
      <w:r w:rsidR="004E1933">
        <w:rPr>
          <w:sz w:val="24"/>
        </w:rPr>
        <w:t>e</w:t>
      </w:r>
      <w:r w:rsidR="009863EF" w:rsidRPr="009863EF">
        <w:rPr>
          <w:sz w:val="24"/>
        </w:rPr>
        <w:t>ten Unterkunft und 510</w:t>
      </w:r>
      <w:r w:rsidR="004E1933">
        <w:rPr>
          <w:sz w:val="24"/>
        </w:rPr>
        <w:t xml:space="preserve"> € Honorar über den SDFV.</w:t>
      </w:r>
      <w:r w:rsidR="005A5261" w:rsidRPr="009863EF">
        <w:rPr>
          <w:sz w:val="24"/>
        </w:rPr>
        <w:br/>
      </w:r>
      <w:r w:rsidR="00F81207">
        <w:rPr>
          <w:sz w:val="24"/>
        </w:rPr>
        <w:br/>
        <w:t xml:space="preserve">Neuer Termin 22.5. 19.00 h bei Guido in Merken auf der </w:t>
      </w:r>
      <w:proofErr w:type="gramStart"/>
      <w:r w:rsidR="00F81207">
        <w:rPr>
          <w:sz w:val="24"/>
        </w:rPr>
        <w:t>neuem</w:t>
      </w:r>
      <w:proofErr w:type="gramEnd"/>
      <w:r w:rsidR="00F81207">
        <w:rPr>
          <w:sz w:val="24"/>
        </w:rPr>
        <w:t xml:space="preserve"> Terrasse.</w:t>
      </w:r>
      <w:r w:rsidR="009863EF" w:rsidRPr="009863EF">
        <w:rPr>
          <w:sz w:val="24"/>
        </w:rPr>
        <w:br/>
        <w:t xml:space="preserve"> </w:t>
      </w:r>
      <w:r w:rsidR="009863EF" w:rsidRPr="009863EF">
        <w:rPr>
          <w:sz w:val="24"/>
        </w:rPr>
        <w:br/>
      </w:r>
      <w:r w:rsidR="009863EF" w:rsidRPr="009863EF">
        <w:rPr>
          <w:sz w:val="24"/>
        </w:rPr>
        <w:t>21.5.2017</w:t>
      </w:r>
    </w:p>
    <w:p w:rsidR="009863EF" w:rsidRPr="009863EF" w:rsidRDefault="009863EF">
      <w:pPr>
        <w:rPr>
          <w:sz w:val="24"/>
        </w:rPr>
      </w:pPr>
      <w:r w:rsidRPr="009863EF">
        <w:rPr>
          <w:sz w:val="24"/>
        </w:rPr>
        <w:t>Monika Heidenfels</w:t>
      </w:r>
    </w:p>
    <w:sectPr w:rsidR="009863EF" w:rsidRPr="009863EF">
      <w:headerReference w:type="default" r:id="rId8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84C16" w:rsidRDefault="00084C16" w:rsidP="00943DF0">
      <w:pPr>
        <w:spacing w:after="0" w:line="240" w:lineRule="auto"/>
      </w:pPr>
      <w:r>
        <w:separator/>
      </w:r>
    </w:p>
  </w:endnote>
  <w:endnote w:type="continuationSeparator" w:id="0">
    <w:p w:rsidR="00084C16" w:rsidRDefault="00084C16" w:rsidP="00943D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84C16" w:rsidRDefault="00084C16" w:rsidP="00943DF0">
      <w:pPr>
        <w:spacing w:after="0" w:line="240" w:lineRule="auto"/>
      </w:pPr>
      <w:r>
        <w:separator/>
      </w:r>
    </w:p>
  </w:footnote>
  <w:footnote w:type="continuationSeparator" w:id="0">
    <w:p w:rsidR="00084C16" w:rsidRDefault="00084C16" w:rsidP="00943DF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43DF0" w:rsidRDefault="00943DF0">
    <w:pPr>
      <w:pStyle w:val="Kopfzeil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35EA"/>
    <w:rsid w:val="00084C16"/>
    <w:rsid w:val="00404B15"/>
    <w:rsid w:val="0042007C"/>
    <w:rsid w:val="004E1933"/>
    <w:rsid w:val="005A5261"/>
    <w:rsid w:val="005B35EA"/>
    <w:rsid w:val="00641019"/>
    <w:rsid w:val="00740AE7"/>
    <w:rsid w:val="00821432"/>
    <w:rsid w:val="00836751"/>
    <w:rsid w:val="00891003"/>
    <w:rsid w:val="00943DF0"/>
    <w:rsid w:val="009863EF"/>
    <w:rsid w:val="009C1E12"/>
    <w:rsid w:val="00A81E36"/>
    <w:rsid w:val="00BA0071"/>
    <w:rsid w:val="00BC22E2"/>
    <w:rsid w:val="00E6016A"/>
    <w:rsid w:val="00F812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rsid w:val="005B35EA"/>
    <w:pPr>
      <w:tabs>
        <w:tab w:val="center" w:pos="4536"/>
        <w:tab w:val="right" w:pos="9072"/>
      </w:tabs>
    </w:pPr>
    <w:rPr>
      <w:rFonts w:ascii="Calibri" w:eastAsia="Times New Roman" w:hAnsi="Calibri" w:cs="Times New Roman"/>
    </w:rPr>
  </w:style>
  <w:style w:type="character" w:customStyle="1" w:styleId="KopfzeileZchn">
    <w:name w:val="Kopfzeile Zchn"/>
    <w:basedOn w:val="Absatz-Standardschriftart"/>
    <w:link w:val="Kopfzeile"/>
    <w:rsid w:val="005B35EA"/>
    <w:rPr>
      <w:rFonts w:ascii="Calibri" w:eastAsia="Times New Roman" w:hAnsi="Calibri" w:cs="Times New Roman"/>
    </w:rPr>
  </w:style>
  <w:style w:type="character" w:styleId="Seitenzahl">
    <w:name w:val="page number"/>
    <w:basedOn w:val="Absatz-Standardschriftart"/>
    <w:rsid w:val="005B35EA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5B35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5B35EA"/>
    <w:rPr>
      <w:rFonts w:ascii="Tahoma" w:hAnsi="Tahoma" w:cs="Tahoma"/>
      <w:sz w:val="16"/>
      <w:szCs w:val="16"/>
    </w:rPr>
  </w:style>
  <w:style w:type="paragraph" w:styleId="Fuzeile">
    <w:name w:val="footer"/>
    <w:basedOn w:val="Standard"/>
    <w:link w:val="FuzeileZchn"/>
    <w:uiPriority w:val="99"/>
    <w:unhideWhenUsed/>
    <w:rsid w:val="00943DF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943DF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rsid w:val="005B35EA"/>
    <w:pPr>
      <w:tabs>
        <w:tab w:val="center" w:pos="4536"/>
        <w:tab w:val="right" w:pos="9072"/>
      </w:tabs>
    </w:pPr>
    <w:rPr>
      <w:rFonts w:ascii="Calibri" w:eastAsia="Times New Roman" w:hAnsi="Calibri" w:cs="Times New Roman"/>
    </w:rPr>
  </w:style>
  <w:style w:type="character" w:customStyle="1" w:styleId="KopfzeileZchn">
    <w:name w:val="Kopfzeile Zchn"/>
    <w:basedOn w:val="Absatz-Standardschriftart"/>
    <w:link w:val="Kopfzeile"/>
    <w:rsid w:val="005B35EA"/>
    <w:rPr>
      <w:rFonts w:ascii="Calibri" w:eastAsia="Times New Roman" w:hAnsi="Calibri" w:cs="Times New Roman"/>
    </w:rPr>
  </w:style>
  <w:style w:type="character" w:styleId="Seitenzahl">
    <w:name w:val="page number"/>
    <w:basedOn w:val="Absatz-Standardschriftart"/>
    <w:rsid w:val="005B35EA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5B35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5B35EA"/>
    <w:rPr>
      <w:rFonts w:ascii="Tahoma" w:hAnsi="Tahoma" w:cs="Tahoma"/>
      <w:sz w:val="16"/>
      <w:szCs w:val="16"/>
    </w:rPr>
  </w:style>
  <w:style w:type="paragraph" w:styleId="Fuzeile">
    <w:name w:val="footer"/>
    <w:basedOn w:val="Standard"/>
    <w:link w:val="FuzeileZchn"/>
    <w:uiPriority w:val="99"/>
    <w:unhideWhenUsed/>
    <w:rsid w:val="00943DF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943DF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650</Words>
  <Characters>4099</Characters>
  <Application>Microsoft Office Word</Application>
  <DocSecurity>0</DocSecurity>
  <Lines>34</Lines>
  <Paragraphs>9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4740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Monika H.</dc:creator>
  <cp:lastModifiedBy>Monika H.</cp:lastModifiedBy>
  <cp:revision>2</cp:revision>
  <dcterms:created xsi:type="dcterms:W3CDTF">2017-05-19T14:21:00Z</dcterms:created>
  <dcterms:modified xsi:type="dcterms:W3CDTF">2017-05-21T09:48:00Z</dcterms:modified>
</cp:coreProperties>
</file>